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1328D4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0A6B02">
        <w:t>Mån</w:t>
      </w:r>
      <w:r w:rsidR="00B14590">
        <w:t>dagen</w:t>
      </w:r>
      <w:r w:rsidR="00974706">
        <w:t xml:space="preserve"> den </w:t>
      </w:r>
      <w:r w:rsidR="000A6B02">
        <w:t>13</w:t>
      </w:r>
      <w:r w:rsidR="00066DE3">
        <w:t xml:space="preserve"> </w:t>
      </w:r>
      <w:r w:rsidR="000A6B02">
        <w:t>september</w:t>
      </w:r>
      <w:r w:rsidR="00066DE3">
        <w:t xml:space="preserve"> </w:t>
      </w:r>
      <w:r w:rsidR="00836B3B">
        <w:t>202</w:t>
      </w:r>
      <w:r w:rsidR="0035790B">
        <w:t>1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3D1E90">
        <w:rPr>
          <w:szCs w:val="24"/>
        </w:rPr>
        <w:t>Liljan, våning 2</w:t>
      </w:r>
      <w:r w:rsidR="0050573C">
        <w:rPr>
          <w:szCs w:val="24"/>
        </w:rPr>
        <w:t xml:space="preserve">, </w:t>
      </w:r>
      <w:r w:rsidR="009E1341">
        <w:rPr>
          <w:szCs w:val="24"/>
        </w:rPr>
        <w:t>Bangårdsgatan 1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6E097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1328D4" w:rsidRPr="00814BAA">
              <w:rPr>
                <w:szCs w:val="24"/>
              </w:rPr>
              <w:t>Jan Johansson (M)</w:t>
            </w: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CD2078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167FBD" w:rsidRPr="005D553F" w:rsidRDefault="00167FBD" w:rsidP="00CD2078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5" w:rsidRDefault="004B36A5" w:rsidP="00CD2078">
            <w:pPr>
              <w:rPr>
                <w:szCs w:val="24"/>
              </w:rPr>
            </w:pPr>
          </w:p>
          <w:p w:rsidR="00511E65" w:rsidRPr="005D553F" w:rsidRDefault="00511E65" w:rsidP="00CD2078">
            <w:pPr>
              <w:rPr>
                <w:szCs w:val="24"/>
              </w:rPr>
            </w:pPr>
            <w:r w:rsidRPr="00511E65">
              <w:rPr>
                <w:szCs w:val="24"/>
              </w:rPr>
              <w:t>Information om renoveringsbehovet på Fagerstahallen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5" w:rsidRDefault="004B36A5" w:rsidP="00CD2078">
            <w:pPr>
              <w:rPr>
                <w:szCs w:val="24"/>
              </w:rPr>
            </w:pPr>
          </w:p>
          <w:p w:rsidR="00511E65" w:rsidRPr="005D553F" w:rsidRDefault="00511E65" w:rsidP="00CD2078">
            <w:pPr>
              <w:rPr>
                <w:szCs w:val="24"/>
              </w:rPr>
            </w:pPr>
            <w:r w:rsidRPr="00511E65">
              <w:rPr>
                <w:szCs w:val="24"/>
              </w:rPr>
              <w:t>2021/0141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8" w:rsidRDefault="00516278" w:rsidP="00CD2078">
            <w:pPr>
              <w:rPr>
                <w:szCs w:val="24"/>
              </w:rPr>
            </w:pPr>
          </w:p>
          <w:p w:rsidR="00511E65" w:rsidRPr="005D553F" w:rsidRDefault="00511E65" w:rsidP="00CD2078">
            <w:pPr>
              <w:rPr>
                <w:szCs w:val="24"/>
              </w:rPr>
            </w:pPr>
            <w:r>
              <w:rPr>
                <w:szCs w:val="24"/>
              </w:rPr>
              <w:t>Före</w:t>
            </w:r>
            <w:bookmarkStart w:id="0" w:name="_GoBack"/>
            <w:bookmarkEnd w:id="0"/>
            <w:r>
              <w:rPr>
                <w:szCs w:val="24"/>
              </w:rPr>
              <w:t>dragande från NVK medverkar</w:t>
            </w:r>
            <w:r w:rsidR="00E27B2C">
              <w:rPr>
                <w:szCs w:val="24"/>
              </w:rPr>
              <w:t>.</w:t>
            </w:r>
          </w:p>
        </w:tc>
      </w:tr>
      <w:tr w:rsidR="00511E65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  <w:r w:rsidRPr="004B36A5">
              <w:rPr>
                <w:szCs w:val="24"/>
              </w:rPr>
              <w:t>Förfrågan om hjälp med vatten och avlopp från Fagersta backhoppningsklubb</w:t>
            </w:r>
          </w:p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</w:p>
          <w:p w:rsidR="00511E65" w:rsidRPr="005D553F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Pr="005D553F" w:rsidRDefault="00511E65" w:rsidP="00511E65">
            <w:pPr>
              <w:rPr>
                <w:szCs w:val="24"/>
              </w:rPr>
            </w:pPr>
            <w:r w:rsidRPr="004B36A5">
              <w:rPr>
                <w:szCs w:val="24"/>
              </w:rPr>
              <w:t>2021/0162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Pr="005D553F" w:rsidRDefault="00511E65" w:rsidP="00511E65">
            <w:pPr>
              <w:rPr>
                <w:szCs w:val="24"/>
              </w:rPr>
            </w:pPr>
          </w:p>
        </w:tc>
      </w:tr>
      <w:tr w:rsidR="00511E65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Pr="005D553F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  <w:r w:rsidRPr="00EC725B">
              <w:rPr>
                <w:szCs w:val="24"/>
              </w:rPr>
              <w:t>Återredovisning av verksamhetsändring vid Fagersta Fritidsgård</w:t>
            </w:r>
          </w:p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>KFU § 2</w:t>
            </w:r>
          </w:p>
          <w:p w:rsidR="00511E65" w:rsidRPr="005D553F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Pr="005D553F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>2021/</w:t>
            </w:r>
            <w:r w:rsidRPr="006254AD">
              <w:rPr>
                <w:szCs w:val="24"/>
              </w:rPr>
              <w:t>0139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Pr="005D553F" w:rsidRDefault="00511E65" w:rsidP="00511E65">
            <w:pPr>
              <w:rPr>
                <w:szCs w:val="24"/>
              </w:rPr>
            </w:pPr>
          </w:p>
        </w:tc>
      </w:tr>
      <w:tr w:rsidR="00511E65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511E65" w:rsidRDefault="00511E65" w:rsidP="00511E65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Uppdrag, mål och syfte för Fagersta fritidsgård</w:t>
            </w:r>
          </w:p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</w:p>
          <w:p w:rsidR="00511E65" w:rsidRPr="005D553F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Default="00511E65" w:rsidP="00511E65">
            <w:pPr>
              <w:rPr>
                <w:szCs w:val="24"/>
              </w:rPr>
            </w:pPr>
          </w:p>
          <w:p w:rsidR="00BE4D8E" w:rsidRPr="005D553F" w:rsidRDefault="00BE4D8E" w:rsidP="00511E65">
            <w:pPr>
              <w:rPr>
                <w:szCs w:val="24"/>
              </w:rPr>
            </w:pPr>
            <w:r>
              <w:rPr>
                <w:szCs w:val="24"/>
              </w:rPr>
              <w:t>2021/0002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5" w:rsidRPr="005D553F" w:rsidRDefault="00511E65" w:rsidP="00511E65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E4D8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E" w:rsidRPr="005D553F" w:rsidRDefault="00BE4D8E" w:rsidP="00BE4D8E">
            <w:pPr>
              <w:rPr>
                <w:szCs w:val="24"/>
              </w:rPr>
            </w:pPr>
          </w:p>
          <w:p w:rsidR="00BE4D8E" w:rsidRPr="005D553F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BE4D8E" w:rsidRPr="005D553F" w:rsidRDefault="00BE4D8E" w:rsidP="00BE4D8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 w:rsidRPr="003A5CFA">
              <w:rPr>
                <w:szCs w:val="24"/>
              </w:rPr>
              <w:t>Samarbetsavtal med OLKA sportresor</w:t>
            </w:r>
          </w:p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KFU § 4</w:t>
            </w:r>
          </w:p>
          <w:p w:rsidR="00BE4D8E" w:rsidRPr="005D553F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Pr="005D553F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2021/</w:t>
            </w:r>
            <w:r w:rsidRPr="006254AD">
              <w:rPr>
                <w:szCs w:val="24"/>
              </w:rPr>
              <w:t>0144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E" w:rsidRPr="005D553F" w:rsidRDefault="00BE4D8E" w:rsidP="00BE4D8E">
            <w:pPr>
              <w:rPr>
                <w:szCs w:val="24"/>
              </w:rPr>
            </w:pPr>
          </w:p>
        </w:tc>
      </w:tr>
      <w:tr w:rsidR="00BE4D8E" w:rsidRPr="005D553F" w:rsidTr="00231F26">
        <w:trPr>
          <w:trHeight w:hRule="exact" w:val="1800"/>
        </w:trPr>
        <w:tc>
          <w:tcPr>
            <w:tcW w:w="496" w:type="dxa"/>
          </w:tcPr>
          <w:p w:rsidR="00BE4D8E" w:rsidRPr="005D553F" w:rsidRDefault="00BE4D8E" w:rsidP="00BE4D8E">
            <w:pPr>
              <w:rPr>
                <w:szCs w:val="24"/>
              </w:rPr>
            </w:pPr>
          </w:p>
          <w:p w:rsidR="00BE4D8E" w:rsidRPr="005D553F" w:rsidRDefault="00BE4D8E" w:rsidP="00BE4D8E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Återrapport gällande e</w:t>
            </w:r>
            <w:r w:rsidRPr="00B91CB5">
              <w:rPr>
                <w:szCs w:val="24"/>
              </w:rPr>
              <w:t>fterlevande av heltid som norm</w:t>
            </w:r>
          </w:p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KFU § 7</w:t>
            </w:r>
          </w:p>
          <w:p w:rsidR="00BE4D8E" w:rsidRPr="005D553F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Pr="005D553F" w:rsidRDefault="00BE4D8E" w:rsidP="00BE4D8E">
            <w:pPr>
              <w:rPr>
                <w:szCs w:val="24"/>
              </w:rPr>
            </w:pPr>
            <w:r w:rsidRPr="00B91CB5">
              <w:rPr>
                <w:szCs w:val="24"/>
              </w:rPr>
              <w:t>2021/0161</w:t>
            </w:r>
          </w:p>
        </w:tc>
        <w:tc>
          <w:tcPr>
            <w:tcW w:w="4111" w:type="dxa"/>
          </w:tcPr>
          <w:p w:rsidR="00BE4D8E" w:rsidRPr="005D553F" w:rsidRDefault="00BE4D8E" w:rsidP="00BE4D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BE4D8E" w:rsidRPr="005D553F" w:rsidTr="00231F26">
        <w:trPr>
          <w:trHeight w:hRule="exact" w:val="1800"/>
        </w:trPr>
        <w:tc>
          <w:tcPr>
            <w:tcW w:w="496" w:type="dxa"/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Default="00BE4D8E" w:rsidP="00BE4D8E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BE4D8E" w:rsidRDefault="00BE4D8E" w:rsidP="00BE4D8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E4D8E" w:rsidRDefault="00BE4D8E" w:rsidP="00BE4D8E">
            <w:pPr>
              <w:rPr>
                <w:szCs w:val="24"/>
              </w:rPr>
            </w:pPr>
          </w:p>
          <w:p w:rsidR="00BE4D8E" w:rsidRPr="005D553F" w:rsidRDefault="00BE4D8E" w:rsidP="00BE4D8E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E75C92">
        <w:rPr>
          <w:szCs w:val="24"/>
        </w:rPr>
        <w:t>6</w:t>
      </w:r>
      <w:r w:rsidR="00321178">
        <w:rPr>
          <w:szCs w:val="24"/>
        </w:rPr>
        <w:t xml:space="preserve"> </w:t>
      </w:r>
      <w:r w:rsidR="00E75C92">
        <w:rPr>
          <w:szCs w:val="24"/>
        </w:rPr>
        <w:t>september</w:t>
      </w:r>
      <w:r w:rsidR="00321178">
        <w:rPr>
          <w:szCs w:val="24"/>
        </w:rPr>
        <w:t xml:space="preserve"> </w:t>
      </w:r>
      <w:r w:rsidR="00066DE3">
        <w:rPr>
          <w:szCs w:val="24"/>
        </w:rPr>
        <w:t>2021</w:t>
      </w:r>
    </w:p>
    <w:p w:rsidR="00DB2654" w:rsidRDefault="00DB2654" w:rsidP="00DB2654">
      <w:pPr>
        <w:rPr>
          <w:szCs w:val="24"/>
        </w:rPr>
      </w:pPr>
    </w:p>
    <w:p w:rsidR="00DB2654" w:rsidRDefault="00E75C92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00AE"/>
    <w:rsid w:val="00027328"/>
    <w:rsid w:val="00066DE3"/>
    <w:rsid w:val="000A6B02"/>
    <w:rsid w:val="000B2709"/>
    <w:rsid w:val="000F3274"/>
    <w:rsid w:val="00103AC2"/>
    <w:rsid w:val="00113EEE"/>
    <w:rsid w:val="00122D72"/>
    <w:rsid w:val="00126216"/>
    <w:rsid w:val="001328D4"/>
    <w:rsid w:val="00135F85"/>
    <w:rsid w:val="001372F3"/>
    <w:rsid w:val="00143138"/>
    <w:rsid w:val="0016773D"/>
    <w:rsid w:val="00167FB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9CE"/>
    <w:rsid w:val="00210C31"/>
    <w:rsid w:val="00221AD2"/>
    <w:rsid w:val="00231F26"/>
    <w:rsid w:val="00244542"/>
    <w:rsid w:val="00273535"/>
    <w:rsid w:val="00277D08"/>
    <w:rsid w:val="00295C45"/>
    <w:rsid w:val="002B2D24"/>
    <w:rsid w:val="002C4219"/>
    <w:rsid w:val="002D2AC6"/>
    <w:rsid w:val="002E4189"/>
    <w:rsid w:val="002E5EBD"/>
    <w:rsid w:val="00300C94"/>
    <w:rsid w:val="00301574"/>
    <w:rsid w:val="00315A45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A28B2"/>
    <w:rsid w:val="003A44E8"/>
    <w:rsid w:val="003A5CFA"/>
    <w:rsid w:val="003B6C5E"/>
    <w:rsid w:val="003D1E90"/>
    <w:rsid w:val="003E269D"/>
    <w:rsid w:val="003E3609"/>
    <w:rsid w:val="003F4D00"/>
    <w:rsid w:val="004151E4"/>
    <w:rsid w:val="00420816"/>
    <w:rsid w:val="004420E3"/>
    <w:rsid w:val="00445252"/>
    <w:rsid w:val="00452E71"/>
    <w:rsid w:val="004531E8"/>
    <w:rsid w:val="00475FA7"/>
    <w:rsid w:val="00477B6E"/>
    <w:rsid w:val="004B36A5"/>
    <w:rsid w:val="004E4D81"/>
    <w:rsid w:val="004E50A1"/>
    <w:rsid w:val="0050573C"/>
    <w:rsid w:val="00511E65"/>
    <w:rsid w:val="00516278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434ED"/>
    <w:rsid w:val="00745D05"/>
    <w:rsid w:val="0076295C"/>
    <w:rsid w:val="00766475"/>
    <w:rsid w:val="00786FBE"/>
    <w:rsid w:val="00791677"/>
    <w:rsid w:val="007C6F8E"/>
    <w:rsid w:val="007D2E85"/>
    <w:rsid w:val="007E001D"/>
    <w:rsid w:val="007F73B4"/>
    <w:rsid w:val="0080068A"/>
    <w:rsid w:val="0081134F"/>
    <w:rsid w:val="00813914"/>
    <w:rsid w:val="00816B70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30F50"/>
    <w:rsid w:val="00943293"/>
    <w:rsid w:val="00971528"/>
    <w:rsid w:val="00974706"/>
    <w:rsid w:val="00982CCB"/>
    <w:rsid w:val="009969C9"/>
    <w:rsid w:val="009D1BF5"/>
    <w:rsid w:val="009D5C88"/>
    <w:rsid w:val="009E1341"/>
    <w:rsid w:val="009F0883"/>
    <w:rsid w:val="009F1561"/>
    <w:rsid w:val="009F464C"/>
    <w:rsid w:val="009F57C5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6AE1"/>
    <w:rsid w:val="00AD6613"/>
    <w:rsid w:val="00AF34FA"/>
    <w:rsid w:val="00AF3E7B"/>
    <w:rsid w:val="00B00B02"/>
    <w:rsid w:val="00B14590"/>
    <w:rsid w:val="00B4030F"/>
    <w:rsid w:val="00B532C4"/>
    <w:rsid w:val="00B56779"/>
    <w:rsid w:val="00B603B0"/>
    <w:rsid w:val="00B60B69"/>
    <w:rsid w:val="00B71CB8"/>
    <w:rsid w:val="00B77856"/>
    <w:rsid w:val="00B915FE"/>
    <w:rsid w:val="00B91CB5"/>
    <w:rsid w:val="00B92A2C"/>
    <w:rsid w:val="00BD3532"/>
    <w:rsid w:val="00BD66C9"/>
    <w:rsid w:val="00BE4D8E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27B2C"/>
    <w:rsid w:val="00E41D05"/>
    <w:rsid w:val="00E50FA1"/>
    <w:rsid w:val="00E61C68"/>
    <w:rsid w:val="00E7480F"/>
    <w:rsid w:val="00E75C92"/>
    <w:rsid w:val="00E8195E"/>
    <w:rsid w:val="00E83BE9"/>
    <w:rsid w:val="00EC3073"/>
    <w:rsid w:val="00EC725B"/>
    <w:rsid w:val="00ED0621"/>
    <w:rsid w:val="00ED6E53"/>
    <w:rsid w:val="00EE41CE"/>
    <w:rsid w:val="00EE7154"/>
    <w:rsid w:val="00F22FAB"/>
    <w:rsid w:val="00F33E51"/>
    <w:rsid w:val="00F5170F"/>
    <w:rsid w:val="00F85CCC"/>
    <w:rsid w:val="00FB3335"/>
    <w:rsid w:val="00FC0FEC"/>
    <w:rsid w:val="00FD29CD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0D61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ma\MALLARK\Kommunkansliet\Kallelse%20kommun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kommunstyrelsen</Template>
  <TotalTime>1091</TotalTime>
  <Pages>2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182</cp:revision>
  <cp:lastPrinted>2019-01-28T10:21:00Z</cp:lastPrinted>
  <dcterms:created xsi:type="dcterms:W3CDTF">2017-12-21T15:19:00Z</dcterms:created>
  <dcterms:modified xsi:type="dcterms:W3CDTF">2021-09-06T11:46:00Z</dcterms:modified>
</cp:coreProperties>
</file>